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Converting decimals to fractions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Change each decimal to a fraction in its simplest terms.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0.15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0.125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0.72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0.65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0.375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0.875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0.35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4.125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11.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5.1875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13.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9.625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14.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7.0625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15.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9.03125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Converting decimals to fractions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Change each decimal to a fraction in its simplest terms.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0.15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0.125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0.72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0.65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0.375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0.875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0.35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4.125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11.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5.1875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13.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9.625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14.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7.0625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15.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9.03125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Converting decimals to fractions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Change each decimal to a fraction in its simplest terms.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Change each decimal to a fraction in its simplest terms.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0.15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0.125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0.72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0.65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0.375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0.875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0.35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0.9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4.125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11.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5.1875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13.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9.625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14.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7.0625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15.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9.03125</w:t>
      </w:r>
    </w:p>
    <w:p>
      <w:pPr>
        <w:rPr>
          <w:rFonts w:ascii="Comic Sans MS" w:hAnsi="Comic Sans MS"/>
        </w:rPr>
      </w:pPr>
    </w:p>
    <w:sectPr>
      <w:pgSz w:w="11906" w:h="16838"/>
      <w:pgMar w:top="851" w:right="707" w:bottom="993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15"/>
    <w:rsid w:val="003738FA"/>
    <w:rsid w:val="00BC7D15"/>
    <w:rsid w:val="FEFBF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118</Words>
  <Characters>677</Characters>
  <Lines>5</Lines>
  <Paragraphs>1</Paragraphs>
  <TotalTime>0</TotalTime>
  <ScaleCrop>false</ScaleCrop>
  <LinksUpToDate>false</LinksUpToDate>
  <CharactersWithSpaces>794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2006-10-01T11:44:00Z</dcterms:created>
  <dc:creator>User</dc:creator>
  <cp:lastModifiedBy>mathssite.com</cp:lastModifiedBy>
  <dcterms:modified xsi:type="dcterms:W3CDTF">2019-04-12T11:44:31Z</dcterms:modified>
  <dc:title>Converting decimals to fractions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