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u w:val="single"/>
        </w:rPr>
      </w:pPr>
      <w:bookmarkStart w:id="0" w:name="_GoBack"/>
      <w:bookmarkEnd w:id="0"/>
      <w:r>
        <w:rPr>
          <w:rFonts w:ascii="Comic Sans MS" w:hAnsi="Comic Sans MS"/>
          <w:b/>
          <w:u w:val="single"/>
        </w:rPr>
        <w:t>EQUIVALENT FRACTIONS</w:t>
      </w:r>
    </w:p>
    <w:p>
      <w:pPr>
        <w:jc w:val="center"/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SECTION A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Write down three more fractions that are equivalent to: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1)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25" o:spt="75" type="#_x0000_t75" style="height:31pt;width:11pt;" o:ole="t" filled="f" o:preferrelative="t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2)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27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3" ShapeID="_x0000_i1027" DrawAspect="Content" ObjectID="_1468075726" r:id="rId6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3)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28" o:spt="75" type="#_x0000_t75" style="height:31pt;width:11pt;" o:ole="t" filled="f" o:preferrelative="t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8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4)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29" o:spt="75" type="#_x0000_t75" style="height:31pt;width:16pt;" o:ole="t" filled="f" o:preferrelative="t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0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5)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30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13" grayscale="f" bilevel="f" o:title=""/>
            <o:lock v:ext="edit" aspectratio="t"/>
            <w10:wrap type="none"/>
            <w10:anchorlock/>
          </v:shape>
          <o:OLEObject Type="Embed" ProgID="Equation.3" ShapeID="_x0000_i1030" DrawAspect="Content" ObjectID="_1468075729" r:id="rId12">
            <o:LockedField>false</o:LockedField>
          </o:OLEObject>
        </w:obje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6)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31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o:OLEObject Type="Embed" ProgID="Equation.3" ShapeID="_x0000_i1031" DrawAspect="Content" ObjectID="_1468075730" r:id="rId14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7)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32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o:OLEObject Type="Embed" ProgID="Equation.3" ShapeID="_x0000_i1032" DrawAspect="Content" ObjectID="_1468075731" r:id="rId16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8)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33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19" grayscale="f" bilevel="f" o:title=""/>
            <o:lock v:ext="edit" aspectratio="t"/>
            <w10:wrap type="none"/>
            <w10:anchorlock/>
          </v:shape>
          <o:OLEObject Type="Embed" ProgID="Equation.3" ShapeID="_x0000_i1033" DrawAspect="Content" ObjectID="_1468075732" r:id="rId18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9)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34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21" grayscale="f" bilevel="f" o:title=""/>
            <o:lock v:ext="edit" aspectratio="t"/>
            <w10:wrap type="none"/>
            <w10:anchorlock/>
          </v:shape>
          <o:OLEObject Type="Embed" ProgID="Equation.3" ShapeID="_x0000_i1034" DrawAspect="Content" ObjectID="_1468075733" r:id="rId20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10)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35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23" grayscale="f" bilevel="f" o:title=""/>
            <o:lock v:ext="edit" aspectratio="t"/>
            <w10:wrap type="none"/>
            <w10:anchorlock/>
          </v:shape>
          <o:OLEObject Type="Embed" ProgID="Equation.3" ShapeID="_x0000_i1035" DrawAspect="Content" ObjectID="_1468075734" r:id="rId22">
            <o:LockedField>false</o:LockedField>
          </o:OLEObject>
        </w:obje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11)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36" o:spt="75" type="#_x0000_t75" style="height:31pt;width:16pt;" o:ole="t" filled="f" o:preferrelative="t" stroked="f" coordsize="21600,21600">
            <v:path/>
            <v:fill on="f" alignshape="1" focussize="0,0"/>
            <v:stroke on="f"/>
            <v:imagedata r:id="rId25" grayscale="f" bilevel="f" o:title=""/>
            <o:lock v:ext="edit" aspectratio="t"/>
            <w10:wrap type="none"/>
            <w10:anchorlock/>
          </v:shape>
          <o:OLEObject Type="Embed" ProgID="Equation.3" ShapeID="_x0000_i1036" DrawAspect="Content" ObjectID="_1468075735" r:id="rId24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12)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37" o:spt="75" type="#_x0000_t75" style="height:31pt;width:16pt;" o:ole="t" filled="f" o:preferrelative="t" stroked="f" coordsize="21600,21600">
            <v:path/>
            <v:fill on="f" alignshape="1" focussize="0,0"/>
            <v:stroke on="f"/>
            <v:imagedata r:id="rId27" grayscale="f" bilevel="f" o:title=""/>
            <o:lock v:ext="edit" aspectratio="t"/>
            <w10:wrap type="none"/>
            <w10:anchorlock/>
          </v:shape>
          <o:OLEObject Type="Embed" ProgID="Equation.3" ShapeID="_x0000_i1037" DrawAspect="Content" ObjectID="_1468075736" r:id="rId26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13)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38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29" grayscale="f" bilevel="f" o:title=""/>
            <o:lock v:ext="edit" aspectratio="t"/>
            <w10:wrap type="none"/>
            <w10:anchorlock/>
          </v:shape>
          <o:OLEObject Type="Embed" ProgID="Equation.3" ShapeID="_x0000_i1038" DrawAspect="Content" ObjectID="_1468075737" r:id="rId28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14)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39" o:spt="75" type="#_x0000_t75" style="height:31pt;width:18pt;" o:ole="t" filled="f" o:preferrelative="t" stroked="f" coordsize="21600,21600">
            <v:path/>
            <v:fill on="f" alignshape="1" focussize="0,0"/>
            <v:stroke on="f"/>
            <v:imagedata r:id="rId31" grayscale="f" bilevel="f" o:title=""/>
            <o:lock v:ext="edit" aspectratio="t"/>
            <w10:wrap type="none"/>
            <w10:anchorlock/>
          </v:shape>
          <o:OLEObject Type="Embed" ProgID="Equation.3" ShapeID="_x0000_i1039" DrawAspect="Content" ObjectID="_1468075738" r:id="rId30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15)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40" o:spt="75" type="#_x0000_t75" style="height:31pt;width:16pt;" o:ole="t" filled="f" o:preferrelative="t" stroked="f" coordsize="21600,21600">
            <v:path/>
            <v:fill on="f" alignshape="1" focussize="0,0"/>
            <v:stroke on="f"/>
            <v:imagedata r:id="rId33" grayscale="f" bilevel="f" o:title=""/>
            <o:lock v:ext="edit" aspectratio="t"/>
            <w10:wrap type="none"/>
            <w10:anchorlock/>
          </v:shape>
          <o:OLEObject Type="Embed" ProgID="Equation.3" ShapeID="_x0000_i1040" DrawAspect="Content" ObjectID="_1468075739" r:id="rId32">
            <o:LockedField>false</o:LockedField>
          </o:OLEObject>
        </w:obje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SECTION B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Answer true or false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1) 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41" o:spt="75" type="#_x0000_t75" style="height:31pt;width:31.95pt;" o:ole="t" filled="f" o:preferrelative="t" stroked="f" coordsize="21600,21600">
            <v:path/>
            <v:fill on="f" alignshape="1" focussize="0,0"/>
            <v:stroke on="f"/>
            <v:imagedata r:id="rId35" grayscale="f" bilevel="f" o:title=""/>
            <o:lock v:ext="edit" aspectratio="t"/>
            <w10:wrap type="none"/>
            <w10:anchorlock/>
          </v:shape>
          <o:OLEObject Type="Embed" ProgID="Equation.3" ShapeID="_x0000_i1041" DrawAspect="Content" ObjectID="_1468075740" r:id="rId34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2) 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42" o:spt="75" type="#_x0000_t75" style="height:31pt;width:31.95pt;" o:ole="t" filled="f" o:preferrelative="t" stroked="f" coordsize="21600,21600">
            <v:path/>
            <v:fill on="f" alignshape="1" focussize="0,0"/>
            <v:stroke on="f"/>
            <v:imagedata r:id="rId37" grayscale="f" bilevel="f" o:title=""/>
            <o:lock v:ext="edit" aspectratio="t"/>
            <w10:wrap type="none"/>
            <w10:anchorlock/>
          </v:shape>
          <o:OLEObject Type="Embed" ProgID="Equation.3" ShapeID="_x0000_i1042" DrawAspect="Content" ObjectID="_1468075741" r:id="rId36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3) 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43" o:spt="75" type="#_x0000_t75" style="height:31pt;width:42.95pt;" o:ole="t" filled="f" o:preferrelative="t" stroked="f" coordsize="21600,21600">
            <v:path/>
            <v:fill on="f" alignshape="1" focussize="0,0"/>
            <v:stroke on="f"/>
            <v:imagedata r:id="rId39" grayscale="f" bilevel="f" o:title=""/>
            <o:lock v:ext="edit" aspectratio="t"/>
            <w10:wrap type="none"/>
            <w10:anchorlock/>
          </v:shape>
          <o:OLEObject Type="Embed" ProgID="Equation.3" ShapeID="_x0000_i1043" DrawAspect="Content" ObjectID="_1468075742" r:id="rId38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4) 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45" o:spt="75" type="#_x0000_t75" style="height:31pt;width:38pt;" o:ole="t" filled="f" o:preferrelative="t" stroked="f" coordsize="21600,21600">
            <v:path/>
            <v:fill on="f" alignshape="1" focussize="0,0"/>
            <v:stroke on="f"/>
            <v:imagedata r:id="rId41" grayscale="f" bilevel="f" o:title=""/>
            <o:lock v:ext="edit" aspectratio="t"/>
            <w10:wrap type="none"/>
            <w10:anchorlock/>
          </v:shape>
          <o:OLEObject Type="Embed" ProgID="Equation.3" ShapeID="_x0000_i1045" DrawAspect="Content" ObjectID="_1468075743" r:id="rId40">
            <o:LockedField>false</o:LockedField>
          </o:OLEObject>
        </w:object>
      </w: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5) 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44" o:spt="75" type="#_x0000_t75" style="height:31pt;width:31pt;" o:ole="t" filled="f" o:preferrelative="t" stroked="f" coordsize="21600,21600">
            <v:path/>
            <v:fill on="f" alignshape="1" focussize="0,0"/>
            <v:stroke on="f"/>
            <v:imagedata r:id="rId43" grayscale="f" bilevel="f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2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6) 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48" o:spt="75" type="#_x0000_t75" style="height:31pt;width:31.95pt;" o:ole="t" filled="f" o:preferrelative="t" stroked="f" coordsize="21600,21600">
            <v:path/>
            <v:fill on="f" alignshape="1" focussize="0,0"/>
            <v:stroke on="f"/>
            <v:imagedata r:id="rId45" grayscale="f" bilevel="f" o:title=""/>
            <o:lock v:ext="edit" aspectratio="t"/>
            <w10:wrap type="none"/>
            <w10:anchorlock/>
          </v:shape>
          <o:OLEObject Type="Embed" ProgID="Equation.3" ShapeID="_x0000_i1048" DrawAspect="Content" ObjectID="_1468075745" r:id="rId44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7) 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47" o:spt="75" type="#_x0000_t75" style="height:31pt;width:37pt;" o:ole="t" filled="f" o:preferrelative="t" stroked="f" coordsize="21600,21600">
            <v:path/>
            <v:fill on="f" alignshape="1" focussize="0,0"/>
            <v:stroke on="f"/>
            <v:imagedata r:id="rId47" grayscale="f" bilevel="f" o:title=""/>
            <o:lock v:ext="edit" aspectratio="t"/>
            <w10:wrap type="none"/>
            <w10:anchorlock/>
          </v:shape>
          <o:OLEObject Type="Embed" ProgID="Equation.3" ShapeID="_x0000_i1047" DrawAspect="Content" ObjectID="_1468075746" r:id="rId46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8) 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46" o:spt="75" type="#_x0000_t75" style="height:31pt;width:38pt;" o:ole="t" filled="f" o:preferrelative="t" stroked="f" coordsize="21600,21600">
            <v:path/>
            <v:fill on="f" alignshape="1" focussize="0,0"/>
            <v:stroke on="f"/>
            <v:imagedata r:id="rId49" grayscale="f" bilevel="f" o:title=""/>
            <o:lock v:ext="edit" aspectratio="t"/>
            <w10:wrap type="none"/>
            <w10:anchorlock/>
          </v:shape>
          <o:OLEObject Type="Embed" ProgID="Equation.3" ShapeID="_x0000_i1046" DrawAspect="Content" ObjectID="_1468075747" r:id="rId48">
            <o:LockedField>false</o:LockedField>
          </o:OLEObject>
        </w:obje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9) 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49" o:spt="75" type="#_x0000_t75" style="height:31pt;width:37pt;" o:ole="t" filled="f" o:preferrelative="t" stroked="f" coordsize="21600,21600">
            <v:path/>
            <v:fill on="f" alignshape="1" focussize="0,0"/>
            <v:stroke on="f"/>
            <v:imagedata r:id="rId51" grayscale="f" bilevel="f" o:title=""/>
            <o:lock v:ext="edit" aspectratio="t"/>
            <w10:wrap type="none"/>
            <w10:anchorlock/>
          </v:shape>
          <o:OLEObject Type="Embed" ProgID="Equation.3" ShapeID="_x0000_i1049" DrawAspect="Content" ObjectID="_1468075748" r:id="rId50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10) 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50" o:spt="75" type="#_x0000_t75" style="height:31pt;width:37pt;" o:ole="t" filled="f" o:preferrelative="t" stroked="f" coordsize="21600,21600">
            <v:path/>
            <v:fill on="f" alignshape="1" focussize="0,0"/>
            <v:stroke on="f"/>
            <v:imagedata r:id="rId53" grayscale="f" bilevel="f" o:title=""/>
            <o:lock v:ext="edit" aspectratio="t"/>
            <w10:wrap type="none"/>
            <w10:anchorlock/>
          </v:shape>
          <o:OLEObject Type="Embed" ProgID="Equation.3" ShapeID="_x0000_i1050" DrawAspect="Content" ObjectID="_1468075749" r:id="rId52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11) 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51" o:spt="75" type="#_x0000_t75" style="height:31pt;width:37pt;" o:ole="t" filled="f" o:preferrelative="t" stroked="f" coordsize="21600,21600">
            <v:path/>
            <v:fill on="f" alignshape="1" focussize="0,0"/>
            <v:stroke on="f"/>
            <v:imagedata r:id="rId55" grayscale="f" bilevel="f" o:title=""/>
            <o:lock v:ext="edit" aspectratio="t"/>
            <w10:wrap type="none"/>
            <w10:anchorlock/>
          </v:shape>
          <o:OLEObject Type="Embed" ProgID="Equation.3" ShapeID="_x0000_i1051" DrawAspect="Content" ObjectID="_1468075750" r:id="rId54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12) </w:t>
      </w:r>
      <w:r>
        <w:rPr>
          <w:rFonts w:ascii="Comic Sans MS" w:hAnsi="Comic Sans MS"/>
        </w:rPr>
        <w:tab/>
      </w:r>
      <w:r>
        <w:rPr>
          <w:rFonts w:ascii="Comic Sans MS" w:hAnsi="Comic Sans MS"/>
          <w:position w:val="-24"/>
        </w:rPr>
        <w:object>
          <v:shape id="_x0000_i1052" o:spt="75" type="#_x0000_t75" style="height:31pt;width:38pt;" o:ole="t" filled="f" o:preferrelative="t" stroked="f" coordsize="21600,21600">
            <v:path/>
            <v:fill on="f" alignshape="1" focussize="0,0"/>
            <v:stroke on="f"/>
            <v:imagedata r:id="rId57" grayscale="f" bilevel="f" o:title=""/>
            <o:lock v:ext="edit" aspectratio="t"/>
            <w10:wrap type="none"/>
            <w10:anchorlock/>
          </v:shape>
          <o:OLEObject Type="Embed" ProgID="Equation.3" ShapeID="_x0000_i1052" DrawAspect="Content" ObjectID="_1468075751" r:id="rId56">
            <o:LockedField>false</o:LockedField>
          </o:OLEObject>
        </w:obje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SECTION C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Copy and complete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drawing>
          <wp:inline distT="0" distB="0" distL="114300" distR="114300">
            <wp:extent cx="6299835" cy="3124200"/>
            <wp:effectExtent l="0" t="0" r="571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851" w:right="849" w:bottom="709" w:left="85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B8E"/>
    <w:rsid w:val="00391B8E"/>
    <w:rsid w:val="00DD0722"/>
    <w:rsid w:val="6FF6D3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0" Type="http://schemas.openxmlformats.org/officeDocument/2006/relationships/fontTable" Target="fontTable.xml"/><Relationship Id="rId6" Type="http://schemas.openxmlformats.org/officeDocument/2006/relationships/oleObject" Target="embeddings/oleObject2.bin"/><Relationship Id="rId59" Type="http://schemas.openxmlformats.org/officeDocument/2006/relationships/customXml" Target="../customXml/item1.xml"/><Relationship Id="rId58" Type="http://schemas.openxmlformats.org/officeDocument/2006/relationships/image" Target="media/image28.emf"/><Relationship Id="rId57" Type="http://schemas.openxmlformats.org/officeDocument/2006/relationships/image" Target="media/image27.wmf"/><Relationship Id="rId56" Type="http://schemas.openxmlformats.org/officeDocument/2006/relationships/oleObject" Target="embeddings/oleObject27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6.bin"/><Relationship Id="rId53" Type="http://schemas.openxmlformats.org/officeDocument/2006/relationships/image" Target="media/image25.wmf"/><Relationship Id="rId52" Type="http://schemas.openxmlformats.org/officeDocument/2006/relationships/oleObject" Target="embeddings/oleObject25.bin"/><Relationship Id="rId51" Type="http://schemas.openxmlformats.org/officeDocument/2006/relationships/image" Target="media/image24.wmf"/><Relationship Id="rId50" Type="http://schemas.openxmlformats.org/officeDocument/2006/relationships/oleObject" Target="embeddings/oleObject24.bin"/><Relationship Id="rId5" Type="http://schemas.openxmlformats.org/officeDocument/2006/relationships/image" Target="media/image1.wmf"/><Relationship Id="rId49" Type="http://schemas.openxmlformats.org/officeDocument/2006/relationships/image" Target="media/image23.wmf"/><Relationship Id="rId48" Type="http://schemas.openxmlformats.org/officeDocument/2006/relationships/oleObject" Target="embeddings/oleObject23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2.bin"/><Relationship Id="rId45" Type="http://schemas.openxmlformats.org/officeDocument/2006/relationships/image" Target="media/image21.wmf"/><Relationship Id="rId44" Type="http://schemas.openxmlformats.org/officeDocument/2006/relationships/oleObject" Target="embeddings/oleObject21.bin"/><Relationship Id="rId43" Type="http://schemas.openxmlformats.org/officeDocument/2006/relationships/image" Target="media/image20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Hemsworth Arts And Community College</Company>
  <Pages>1</Pages>
  <Words>139</Words>
  <Characters>795</Characters>
  <Lines>6</Lines>
  <Paragraphs>1</Paragraphs>
  <TotalTime>0</TotalTime>
  <ScaleCrop>false</ScaleCrop>
  <LinksUpToDate>false</LinksUpToDate>
  <CharactersWithSpaces>933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2006-10-01T14:14:00Z</dcterms:created>
  <dc:creator>User</dc:creator>
  <cp:lastModifiedBy>mathssite.com</cp:lastModifiedBy>
  <dcterms:modified xsi:type="dcterms:W3CDTF">2019-04-12T21:42:44Z</dcterms:modified>
  <dc:title>EQUIVALENT FRACTIONS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