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</w:p>
    <w:p>
      <w:pPr>
        <w:rPr>
          <w:rFonts w:ascii="Comic Sans MS" w:hAnsi="Comic Sans MS"/>
        </w:rPr>
      </w:pPr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35.5pt;margin-top:-14.25pt;height:63.9pt;width:418.9pt;z-index:251658240;mso-width-relative:page;mso-height-relative:page;" fillcolor="#0066CC" filled="t" stroked="t" coordsize="21600,21600" o:allowincell="f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4 in a line." style="font-family:Tempus Sans ITC;font-size:36pt;v-rotate-letters:f;v-same-letter-heights:f;v-text-align:center;"/>
            <v:shadow on="t" obscured="f" color="#99000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6237" w:type="dxa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83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Nearest 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Nearest 100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296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370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560</w:t>
            </w:r>
          </w:p>
        </w:tc>
        <w:tc>
          <w:tcPr>
            <w:tcW w:w="124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180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900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930</w:t>
            </w:r>
          </w:p>
        </w:tc>
        <w:tc>
          <w:tcPr>
            <w:tcW w:w="124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360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600</w:t>
            </w:r>
          </w:p>
        </w:tc>
        <w:tc>
          <w:tcPr>
            <w:tcW w:w="124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290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400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900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360</w:t>
            </w:r>
          </w:p>
        </w:tc>
        <w:tc>
          <w:tcPr>
            <w:tcW w:w="124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>
      <w:pPr>
        <w:rPr>
          <w:rFonts w:ascii="Comic Sans MS" w:hAnsi="Comic Sans MS"/>
        </w:rPr>
      </w:pPr>
    </w:p>
    <w:sectPr>
      <w:pgSz w:w="11906" w:h="16838"/>
      <w:pgMar w:top="851" w:right="849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68"/>
    <w:rsid w:val="003665CC"/>
    <w:rsid w:val="00784868"/>
    <w:rsid w:val="00A82FD1"/>
    <w:rsid w:val="00E528E4"/>
    <w:rsid w:val="BFFEB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2006-09-21T14:30:00Z</dcterms:created>
  <dc:creator>Graeme Fee</dc:creator>
  <cp:lastModifiedBy>mathssite.com</cp:lastModifiedBy>
  <cp:lastPrinted>2001-03-06T23:13:00Z</cp:lastPrinted>
  <dcterms:modified xsi:type="dcterms:W3CDTF">2019-05-03T10:20:31Z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